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F8" w:rsidRDefault="002C2D7D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Дополнительная информация о внеурочной деятельности размещена на портале </w:t>
      </w:r>
      <w:hyperlink r:id="rId4" w:tgtFrame="_blank" w:history="1">
        <w:r>
          <w:rPr>
            <w:rStyle w:val="a3"/>
            <w:rFonts w:ascii="inherit" w:hAnsi="inherit" w:cs="Arial"/>
            <w:b/>
            <w:bCs/>
            <w:color w:val="0069B3"/>
            <w:sz w:val="30"/>
            <w:szCs w:val="30"/>
            <w:u w:val="none"/>
            <w:bdr w:val="none" w:sz="0" w:space="0" w:color="auto" w:frame="1"/>
            <w:shd w:val="clear" w:color="auto" w:fill="FFFFFF"/>
          </w:rPr>
          <w:t>«Единое содержание общего образования»</w:t>
        </w:r>
      </w:hyperlink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</w:p>
    <w:p w:rsidR="002C2D7D" w:rsidRDefault="002C2D7D">
      <w:pPr>
        <w:rPr>
          <w:rFonts w:ascii="Arial" w:hAnsi="Arial" w:cs="Arial"/>
          <w:b/>
          <w:bCs/>
          <w:color w:val="333333"/>
          <w:sz w:val="25"/>
          <w:szCs w:val="25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Материалы занятий «Разговоры о 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важном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» доступны </w:t>
      </w:r>
      <w:hyperlink r:id="rId5" w:tgtFrame="_blank" w:history="1">
        <w:r>
          <w:rPr>
            <w:rStyle w:val="a3"/>
            <w:rFonts w:ascii="Arial" w:hAnsi="Arial" w:cs="Arial"/>
            <w:b/>
            <w:bCs/>
            <w:color w:val="0069B3"/>
            <w:sz w:val="25"/>
            <w:szCs w:val="25"/>
            <w:u w:val="none"/>
            <w:bdr w:val="none" w:sz="0" w:space="0" w:color="auto" w:frame="1"/>
            <w:shd w:val="clear" w:color="auto" w:fill="FFFFFF"/>
          </w:rPr>
          <w:t>по ссылке</w:t>
        </w:r>
      </w:hyperlink>
    </w:p>
    <w:p w:rsidR="002C2D7D" w:rsidRDefault="002C2D7D"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hyperlink r:id="rId6" w:history="1">
        <w:r>
          <w:rPr>
            <w:rStyle w:val="a3"/>
          </w:rPr>
          <w:t xml:space="preserve">Разговоры о </w:t>
        </w:r>
        <w:proofErr w:type="gramStart"/>
        <w:r>
          <w:rPr>
            <w:rStyle w:val="a3"/>
          </w:rPr>
          <w:t>важном</w:t>
        </w:r>
        <w:proofErr w:type="gramEnd"/>
        <w:r>
          <w:rPr>
            <w:rStyle w:val="a3"/>
          </w:rPr>
          <w:t xml:space="preserve"> (</w:t>
        </w:r>
        <w:proofErr w:type="spellStart"/>
        <w:r>
          <w:rPr>
            <w:rStyle w:val="a3"/>
          </w:rPr>
          <w:t>edsoo.ru</w:t>
        </w:r>
        <w:proofErr w:type="spellEnd"/>
        <w:r>
          <w:rPr>
            <w:rStyle w:val="a3"/>
          </w:rPr>
          <w:t>)</w:t>
        </w:r>
      </w:hyperlink>
    </w:p>
    <w:p w:rsidR="002C2D7D" w:rsidRDefault="002C2D7D">
      <w:hyperlink r:id="rId7" w:history="1">
        <w:proofErr w:type="spellStart"/>
        <w:r>
          <w:rPr>
            <w:rStyle w:val="a3"/>
          </w:rPr>
          <w:t>Минпросвещения</w:t>
        </w:r>
        <w:proofErr w:type="spellEnd"/>
        <w:r>
          <w:rPr>
            <w:rStyle w:val="a3"/>
          </w:rPr>
          <w:t xml:space="preserve"> России (</w:t>
        </w:r>
        <w:proofErr w:type="spellStart"/>
        <w:r>
          <w:rPr>
            <w:rStyle w:val="a3"/>
          </w:rPr>
          <w:t>edu.gov.ru</w:t>
        </w:r>
        <w:proofErr w:type="spellEnd"/>
        <w:r>
          <w:rPr>
            <w:rStyle w:val="a3"/>
          </w:rPr>
          <w:t>)</w:t>
        </w:r>
      </w:hyperlink>
    </w:p>
    <w:p w:rsidR="002C2D7D" w:rsidRDefault="002C2D7D">
      <w:hyperlink r:id="rId8" w:history="1">
        <w:r>
          <w:rPr>
            <w:rStyle w:val="a3"/>
          </w:rPr>
          <w:t>ФГБНУ "Институт стратегии развития образования РАО" (</w:t>
        </w:r>
        <w:proofErr w:type="spellStart"/>
        <w:r>
          <w:rPr>
            <w:rStyle w:val="a3"/>
          </w:rPr>
          <w:t>instrao.ru</w:t>
        </w:r>
        <w:proofErr w:type="spellEnd"/>
        <w:r>
          <w:rPr>
            <w:rStyle w:val="a3"/>
          </w:rPr>
          <w:t>)</w:t>
        </w:r>
      </w:hyperlink>
    </w:p>
    <w:sectPr w:rsidR="002C2D7D" w:rsidSect="0081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D7D"/>
    <w:rsid w:val="002C2D7D"/>
    <w:rsid w:val="0081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D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ra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.edsoo.ru/" TargetMode="External"/><Relationship Id="rId5" Type="http://schemas.openxmlformats.org/officeDocument/2006/relationships/hyperlink" Target="https://razgovor.edso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soo.ru/Vneurochnaya_deyatelnost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Мартьянова</dc:creator>
  <cp:lastModifiedBy>Елена Мартьянова</cp:lastModifiedBy>
  <cp:revision>2</cp:revision>
  <dcterms:created xsi:type="dcterms:W3CDTF">2022-11-24T13:09:00Z</dcterms:created>
  <dcterms:modified xsi:type="dcterms:W3CDTF">2022-11-24T13:09:00Z</dcterms:modified>
</cp:coreProperties>
</file>